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1E" w:rsidRDefault="00727504">
      <w:pPr>
        <w:spacing w:before="6" w:line="342" w:lineRule="exact"/>
        <w:ind w:left="346" w:right="440"/>
        <w:jc w:val="center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340995</wp:posOffset>
            </wp:positionH>
            <wp:positionV relativeFrom="page">
              <wp:posOffset>270509</wp:posOffset>
            </wp:positionV>
            <wp:extent cx="685799" cy="9334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6694169</wp:posOffset>
            </wp:positionH>
            <wp:positionV relativeFrom="page">
              <wp:posOffset>375284</wp:posOffset>
            </wp:positionV>
            <wp:extent cx="657225" cy="7715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DEPARTAMENTO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EXTENSIÓN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APOYOS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EDUCATIVOS</w:t>
      </w:r>
    </w:p>
    <w:p w:rsidR="00AC3D1E" w:rsidRDefault="00727504">
      <w:pPr>
        <w:pStyle w:val="Textoindependiente"/>
        <w:ind w:left="346" w:right="448"/>
        <w:jc w:val="center"/>
      </w:pP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PRESTADOR DE</w:t>
      </w:r>
      <w:r>
        <w:rPr>
          <w:spacing w:val="-5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SOCIAL</w:t>
      </w:r>
    </w:p>
    <w:p w:rsidR="00AC3D1E" w:rsidRDefault="00AC3D1E">
      <w:pPr>
        <w:pStyle w:val="Textoindependiente"/>
        <w:rPr>
          <w:sz w:val="20"/>
        </w:rPr>
      </w:pPr>
    </w:p>
    <w:p w:rsidR="00AC3D1E" w:rsidRDefault="00AC3D1E">
      <w:pPr>
        <w:pStyle w:val="Textoindependiente"/>
        <w:spacing w:before="4"/>
        <w:rPr>
          <w:sz w:val="10"/>
        </w:rPr>
      </w:pPr>
    </w:p>
    <w:tbl>
      <w:tblPr>
        <w:tblStyle w:val="TableNormal"/>
        <w:tblW w:w="0" w:type="auto"/>
        <w:tblInd w:w="5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37"/>
        <w:gridCol w:w="1699"/>
        <w:gridCol w:w="143"/>
        <w:gridCol w:w="4284"/>
      </w:tblGrid>
      <w:tr w:rsidR="00AC3D1E">
        <w:trPr>
          <w:trHeight w:val="255"/>
        </w:trPr>
        <w:tc>
          <w:tcPr>
            <w:tcW w:w="2093" w:type="dxa"/>
            <w:shd w:val="clear" w:color="auto" w:fill="A6A6A6"/>
          </w:tcPr>
          <w:p w:rsidR="00AC3D1E" w:rsidRDefault="00727504">
            <w:pPr>
              <w:pStyle w:val="TableParagraph"/>
              <w:spacing w:before="8"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prestador</w:t>
            </w:r>
          </w:p>
        </w:tc>
        <w:tc>
          <w:tcPr>
            <w:tcW w:w="8963" w:type="dxa"/>
            <w:gridSpan w:val="4"/>
          </w:tcPr>
          <w:p w:rsidR="00AC3D1E" w:rsidRDefault="00AC3D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3D1E">
        <w:trPr>
          <w:trHeight w:val="243"/>
        </w:trPr>
        <w:tc>
          <w:tcPr>
            <w:tcW w:w="2093" w:type="dxa"/>
            <w:shd w:val="clear" w:color="auto" w:fill="A6A6A6"/>
          </w:tcPr>
          <w:p w:rsidR="00AC3D1E" w:rsidRDefault="00727504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Carrera</w:t>
            </w:r>
          </w:p>
        </w:tc>
        <w:tc>
          <w:tcPr>
            <w:tcW w:w="8963" w:type="dxa"/>
            <w:gridSpan w:val="4"/>
          </w:tcPr>
          <w:p w:rsidR="00AC3D1E" w:rsidRDefault="00AC3D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3D1E">
        <w:trPr>
          <w:trHeight w:val="330"/>
        </w:trPr>
        <w:tc>
          <w:tcPr>
            <w:tcW w:w="2093" w:type="dxa"/>
            <w:shd w:val="clear" w:color="auto" w:fill="A6A6A6"/>
          </w:tcPr>
          <w:p w:rsidR="00AC3D1E" w:rsidRDefault="00727504">
            <w:pPr>
              <w:pStyle w:val="TableParagraph"/>
              <w:spacing w:before="4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2837" w:type="dxa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gridSpan w:val="2"/>
            <w:shd w:val="clear" w:color="auto" w:fill="BEBEBE"/>
          </w:tcPr>
          <w:p w:rsidR="00AC3D1E" w:rsidRDefault="00727504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electrónico</w:t>
            </w:r>
          </w:p>
        </w:tc>
        <w:tc>
          <w:tcPr>
            <w:tcW w:w="4284" w:type="dxa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>
        <w:trPr>
          <w:trHeight w:val="382"/>
        </w:trPr>
        <w:tc>
          <w:tcPr>
            <w:tcW w:w="2093" w:type="dxa"/>
            <w:shd w:val="clear" w:color="auto" w:fill="A6A6A6"/>
          </w:tcPr>
          <w:p w:rsidR="00AC3D1E" w:rsidRDefault="00727504">
            <w:pPr>
              <w:pStyle w:val="TableParagraph"/>
              <w:spacing w:before="7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créditos</w:t>
            </w:r>
          </w:p>
        </w:tc>
        <w:tc>
          <w:tcPr>
            <w:tcW w:w="2837" w:type="dxa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9" w:type="dxa"/>
            <w:shd w:val="clear" w:color="auto" w:fill="BEBEBE"/>
          </w:tcPr>
          <w:p w:rsidR="00AC3D1E" w:rsidRDefault="00727504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inicio</w:t>
            </w:r>
          </w:p>
        </w:tc>
        <w:tc>
          <w:tcPr>
            <w:tcW w:w="4427" w:type="dxa"/>
            <w:gridSpan w:val="2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>
        <w:trPr>
          <w:trHeight w:val="282"/>
        </w:trPr>
        <w:tc>
          <w:tcPr>
            <w:tcW w:w="2093" w:type="dxa"/>
            <w:shd w:val="clear" w:color="auto" w:fill="A6A6A6"/>
          </w:tcPr>
          <w:p w:rsidR="00AC3D1E" w:rsidRDefault="00727504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Área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interés</w:t>
            </w:r>
          </w:p>
        </w:tc>
        <w:tc>
          <w:tcPr>
            <w:tcW w:w="8963" w:type="dxa"/>
            <w:gridSpan w:val="4"/>
          </w:tcPr>
          <w:p w:rsidR="00AC3D1E" w:rsidRDefault="00AC3D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C3D1E" w:rsidRDefault="00AC3D1E">
      <w:pPr>
        <w:pStyle w:val="Textoindependiente"/>
        <w:spacing w:before="1" w:after="1"/>
        <w:rPr>
          <w:sz w:val="14"/>
        </w:rPr>
      </w:pPr>
    </w:p>
    <w:tbl>
      <w:tblPr>
        <w:tblStyle w:val="TableNormal"/>
        <w:tblW w:w="0" w:type="auto"/>
        <w:tblInd w:w="5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189"/>
        <w:gridCol w:w="2184"/>
        <w:gridCol w:w="1351"/>
        <w:gridCol w:w="843"/>
        <w:gridCol w:w="2064"/>
      </w:tblGrid>
      <w:tr w:rsidR="00AC3D1E">
        <w:trPr>
          <w:trHeight w:val="286"/>
        </w:trPr>
        <w:tc>
          <w:tcPr>
            <w:tcW w:w="11096" w:type="dxa"/>
            <w:gridSpan w:val="6"/>
            <w:shd w:val="clear" w:color="auto" w:fill="A6A6A6"/>
          </w:tcPr>
          <w:p w:rsidR="00AC3D1E" w:rsidRDefault="00727504">
            <w:pPr>
              <w:pStyle w:val="TableParagraph"/>
              <w:spacing w:before="1"/>
              <w:ind w:left="2710" w:right="2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</w:tr>
      <w:tr w:rsidR="00AC3D1E">
        <w:trPr>
          <w:trHeight w:val="243"/>
        </w:trPr>
        <w:tc>
          <w:tcPr>
            <w:tcW w:w="11096" w:type="dxa"/>
            <w:gridSpan w:val="6"/>
          </w:tcPr>
          <w:p w:rsidR="00AC3D1E" w:rsidRDefault="00AC3D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C3D1E">
        <w:trPr>
          <w:trHeight w:val="282"/>
        </w:trPr>
        <w:tc>
          <w:tcPr>
            <w:tcW w:w="8189" w:type="dxa"/>
            <w:gridSpan w:val="4"/>
            <w:shd w:val="clear" w:color="auto" w:fill="A6A6A6"/>
          </w:tcPr>
          <w:p w:rsidR="00AC3D1E" w:rsidRDefault="00727504">
            <w:pPr>
              <w:pStyle w:val="TableParagraph"/>
              <w:spacing w:before="3"/>
              <w:ind w:left="3670" w:right="3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</w:p>
        </w:tc>
        <w:tc>
          <w:tcPr>
            <w:tcW w:w="2907" w:type="dxa"/>
            <w:gridSpan w:val="2"/>
            <w:shd w:val="clear" w:color="auto" w:fill="A6A6A6"/>
          </w:tcPr>
          <w:p w:rsidR="00AC3D1E" w:rsidRDefault="00727504">
            <w:pPr>
              <w:pStyle w:val="TableParagraph"/>
              <w:spacing w:before="1"/>
              <w:ind w:left="1207" w:right="1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Clave</w:t>
            </w:r>
          </w:p>
        </w:tc>
      </w:tr>
      <w:tr w:rsidR="00AC3D1E">
        <w:trPr>
          <w:trHeight w:val="258"/>
        </w:trPr>
        <w:tc>
          <w:tcPr>
            <w:tcW w:w="8189" w:type="dxa"/>
            <w:gridSpan w:val="4"/>
          </w:tcPr>
          <w:p w:rsidR="00AC3D1E" w:rsidRDefault="00AC3D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7" w:type="dxa"/>
            <w:gridSpan w:val="2"/>
          </w:tcPr>
          <w:p w:rsidR="00AC3D1E" w:rsidRDefault="00AC3D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3D1E">
        <w:trPr>
          <w:trHeight w:val="315"/>
        </w:trPr>
        <w:tc>
          <w:tcPr>
            <w:tcW w:w="11096" w:type="dxa"/>
            <w:gridSpan w:val="6"/>
            <w:shd w:val="clear" w:color="auto" w:fill="A6A6A6"/>
          </w:tcPr>
          <w:p w:rsidR="00AC3D1E" w:rsidRDefault="00727504">
            <w:pPr>
              <w:pStyle w:val="TableParagraph"/>
              <w:spacing w:before="1"/>
              <w:ind w:left="2844" w:right="28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realización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compatible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registrado</w:t>
            </w:r>
          </w:p>
        </w:tc>
      </w:tr>
      <w:tr w:rsidR="00AC3D1E">
        <w:trPr>
          <w:trHeight w:val="320"/>
        </w:trPr>
        <w:tc>
          <w:tcPr>
            <w:tcW w:w="2465" w:type="dxa"/>
          </w:tcPr>
          <w:p w:rsidR="00AC3D1E" w:rsidRDefault="00727504">
            <w:pPr>
              <w:pStyle w:val="TableParagraph"/>
              <w:spacing w:before="1"/>
              <w:ind w:left="973" w:right="9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Lunes</w:t>
            </w:r>
          </w:p>
        </w:tc>
        <w:tc>
          <w:tcPr>
            <w:tcW w:w="2189" w:type="dxa"/>
          </w:tcPr>
          <w:p w:rsidR="00AC3D1E" w:rsidRDefault="00727504">
            <w:pPr>
              <w:pStyle w:val="TableParagraph"/>
              <w:spacing w:before="1"/>
              <w:ind w:left="779" w:right="7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Martes</w:t>
            </w:r>
          </w:p>
        </w:tc>
        <w:tc>
          <w:tcPr>
            <w:tcW w:w="2184" w:type="dxa"/>
          </w:tcPr>
          <w:p w:rsidR="00AC3D1E" w:rsidRDefault="00727504">
            <w:pPr>
              <w:pStyle w:val="TableParagraph"/>
              <w:spacing w:before="1"/>
              <w:ind w:left="683"/>
              <w:rPr>
                <w:b/>
                <w:sz w:val="20"/>
              </w:rPr>
            </w:pPr>
            <w:r>
              <w:rPr>
                <w:b/>
                <w:sz w:val="20"/>
              </w:rPr>
              <w:t>Miércoles</w:t>
            </w:r>
          </w:p>
        </w:tc>
        <w:tc>
          <w:tcPr>
            <w:tcW w:w="2194" w:type="dxa"/>
            <w:gridSpan w:val="2"/>
          </w:tcPr>
          <w:p w:rsidR="00AC3D1E" w:rsidRDefault="00727504">
            <w:pPr>
              <w:pStyle w:val="TableParagraph"/>
              <w:spacing w:before="1"/>
              <w:ind w:left="799" w:right="7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Jueves</w:t>
            </w:r>
          </w:p>
        </w:tc>
        <w:tc>
          <w:tcPr>
            <w:tcW w:w="2064" w:type="dxa"/>
          </w:tcPr>
          <w:p w:rsidR="00AC3D1E" w:rsidRDefault="00727504">
            <w:pPr>
              <w:pStyle w:val="TableParagraph"/>
              <w:spacing w:before="1"/>
              <w:ind w:left="697" w:right="6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Viernes</w:t>
            </w:r>
          </w:p>
        </w:tc>
      </w:tr>
      <w:tr w:rsidR="00AC3D1E">
        <w:trPr>
          <w:trHeight w:val="342"/>
        </w:trPr>
        <w:tc>
          <w:tcPr>
            <w:tcW w:w="2465" w:type="dxa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9" w:type="dxa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4" w:type="dxa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4" w:type="dxa"/>
            <w:gridSpan w:val="2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4" w:type="dxa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</w:tbl>
    <w:p w:rsidR="00AC3D1E" w:rsidRDefault="00AC3D1E">
      <w:pPr>
        <w:pStyle w:val="Textoindependiente"/>
        <w:rPr>
          <w:sz w:val="20"/>
        </w:rPr>
      </w:pPr>
    </w:p>
    <w:p w:rsidR="00B82FC4" w:rsidRDefault="00B82FC4">
      <w:pPr>
        <w:pStyle w:val="Textoindependiente"/>
        <w:spacing w:before="2"/>
        <w:rPr>
          <w:sz w:val="29"/>
        </w:rPr>
      </w:pPr>
    </w:p>
    <w:p w:rsidR="00B82FC4" w:rsidRDefault="00D57770">
      <w:pPr>
        <w:pStyle w:val="Textoindependiente"/>
        <w:spacing w:before="2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411480</wp:posOffset>
                </wp:positionH>
                <wp:positionV relativeFrom="paragraph">
                  <wp:posOffset>256540</wp:posOffset>
                </wp:positionV>
                <wp:extent cx="2084070" cy="1270"/>
                <wp:effectExtent l="0" t="0" r="0" b="0"/>
                <wp:wrapTopAndBottom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4070" cy="1270"/>
                        </a:xfrm>
                        <a:custGeom>
                          <a:avLst/>
                          <a:gdLst>
                            <a:gd name="T0" fmla="+- 0 648 648"/>
                            <a:gd name="T1" fmla="*/ T0 w 3282"/>
                            <a:gd name="T2" fmla="+- 0 3930 648"/>
                            <a:gd name="T3" fmla="*/ T2 w 3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2">
                              <a:moveTo>
                                <a:pt x="0" y="0"/>
                              </a:moveTo>
                              <a:lnTo>
                                <a:pt x="328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D1E2054" id="Freeform 6" o:spid="_x0000_s1026" style="position:absolute;margin-left:32.4pt;margin-top:20.2pt;width:164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" path="m,l3282,e" filled="f">
                <v:path arrowok="t" o:connecttype="custom" o:connectlocs="0,0;2084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5091430</wp:posOffset>
                </wp:positionH>
                <wp:positionV relativeFrom="paragraph">
                  <wp:posOffset>256540</wp:posOffset>
                </wp:positionV>
                <wp:extent cx="2084070" cy="1270"/>
                <wp:effectExtent l="0" t="0" r="0" b="0"/>
                <wp:wrapTopAndBottom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4070" cy="1270"/>
                        </a:xfrm>
                        <a:custGeom>
                          <a:avLst/>
                          <a:gdLst>
                            <a:gd name="T0" fmla="+- 0 8018 8018"/>
                            <a:gd name="T1" fmla="*/ T0 w 3282"/>
                            <a:gd name="T2" fmla="+- 0 11300 8018"/>
                            <a:gd name="T3" fmla="*/ T2 w 32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2">
                              <a:moveTo>
                                <a:pt x="0" y="0"/>
                              </a:moveTo>
                              <a:lnTo>
                                <a:pt x="328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BD64EC" id="Freeform 5" o:spid="_x0000_s1026" style="position:absolute;margin-left:400.9pt;margin-top:20.2pt;width:16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" path="m,l3282,e" filled="f">
                <v:path arrowok="t" o:connecttype="custom" o:connectlocs="0,0;2084070,0" o:connectangles="0,0"/>
                <w10:wrap type="topAndBottom" anchorx="page"/>
              </v:shape>
            </w:pict>
          </mc:Fallback>
        </mc:AlternateContent>
      </w:r>
    </w:p>
    <w:p w:rsidR="00AC3D1E" w:rsidRDefault="00727504">
      <w:pPr>
        <w:tabs>
          <w:tab w:val="left" w:pos="7192"/>
        </w:tabs>
        <w:spacing w:before="34"/>
        <w:ind w:left="346"/>
        <w:jc w:val="center"/>
        <w:rPr>
          <w:b/>
        </w:rPr>
      </w:pPr>
      <w:r>
        <w:rPr>
          <w:b/>
        </w:rPr>
        <w:t>Fecha</w:t>
      </w:r>
      <w:r>
        <w:rPr>
          <w:b/>
        </w:rPr>
        <w:tab/>
        <w:t>Firma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prestador</w:t>
      </w:r>
    </w:p>
    <w:p w:rsidR="00AC3D1E" w:rsidRDefault="00AC3D1E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B82FC4" w:rsidRDefault="00B82FC4">
      <w:pPr>
        <w:pStyle w:val="Textoindependiente"/>
        <w:rPr>
          <w:sz w:val="20"/>
        </w:rPr>
      </w:pPr>
    </w:p>
    <w:p w:rsidR="00AC3D1E" w:rsidRDefault="00AC3D1E">
      <w:pPr>
        <w:jc w:val="center"/>
        <w:sectPr w:rsidR="00AC3D1E">
          <w:headerReference w:type="default" r:id="rId8"/>
          <w:type w:val="continuous"/>
          <w:pgSz w:w="12240" w:h="15840"/>
          <w:pgMar w:top="1140" w:right="120" w:bottom="280" w:left="140" w:header="490" w:footer="720" w:gutter="0"/>
          <w:pgNumType w:start="1"/>
          <w:cols w:space="720"/>
        </w:sectPr>
      </w:pPr>
    </w:p>
    <w:p w:rsidR="00AC3D1E" w:rsidRDefault="00727504">
      <w:pPr>
        <w:spacing w:before="6"/>
        <w:ind w:left="4543" w:right="3240" w:hanging="1299"/>
        <w:rPr>
          <w:b/>
          <w:sz w:val="28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6534150</wp:posOffset>
            </wp:positionH>
            <wp:positionV relativeFrom="page">
              <wp:posOffset>450215</wp:posOffset>
            </wp:positionV>
            <wp:extent cx="759459" cy="93345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59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316865</wp:posOffset>
            </wp:positionV>
            <wp:extent cx="685800" cy="1009650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ESCUELA SUPERIOR DE FÍSICA Y MATEMÁTICAS</w:t>
      </w:r>
      <w:r>
        <w:rPr>
          <w:b/>
          <w:spacing w:val="-61"/>
          <w:sz w:val="28"/>
        </w:rPr>
        <w:t xml:space="preserve"> </w:t>
      </w:r>
    </w:p>
    <w:p w:rsidR="00AC3D1E" w:rsidRDefault="00727504">
      <w:pPr>
        <w:pStyle w:val="Textoindependiente"/>
        <w:spacing w:before="1"/>
        <w:ind w:left="2826"/>
      </w:pP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PRESTADORES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SOCIAL</w:t>
      </w:r>
    </w:p>
    <w:p w:rsidR="00603206" w:rsidRDefault="00603206">
      <w:pPr>
        <w:pStyle w:val="Textoindependiente"/>
        <w:spacing w:before="1"/>
        <w:ind w:left="2826"/>
      </w:pPr>
    </w:p>
    <w:tbl>
      <w:tblPr>
        <w:tblStyle w:val="Tablaconcuadrcula"/>
        <w:tblpPr w:leftFromText="180" w:rightFromText="180" w:vertAnchor="text" w:horzAnchor="margin" w:tblpX="137" w:tblpY="21"/>
        <w:tblW w:w="11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1518"/>
        <w:gridCol w:w="760"/>
        <w:gridCol w:w="1974"/>
        <w:gridCol w:w="861"/>
        <w:gridCol w:w="2832"/>
        <w:gridCol w:w="1078"/>
      </w:tblGrid>
      <w:tr w:rsidR="00603206" w:rsidTr="00BB596F">
        <w:trPr>
          <w:trHeight w:val="261"/>
        </w:trPr>
        <w:tc>
          <w:tcPr>
            <w:tcW w:w="2679" w:type="dxa"/>
          </w:tcPr>
          <w:p w:rsidR="00603206" w:rsidRDefault="00603206" w:rsidP="00603206">
            <w:pPr>
              <w:pStyle w:val="Textoindependiente"/>
              <w:spacing w:before="1"/>
              <w:ind w:left="176"/>
              <w:rPr>
                <w:sz w:val="22"/>
              </w:rPr>
            </w:pPr>
            <w:r>
              <w:rPr>
                <w:sz w:val="22"/>
              </w:rPr>
              <w:t>Departamento</w:t>
            </w:r>
            <w:r w:rsidR="00BB596F">
              <w:rPr>
                <w:sz w:val="22"/>
              </w:rPr>
              <w:t>:</w:t>
            </w:r>
            <w:bookmarkStart w:id="0" w:name="_GoBack"/>
            <w:bookmarkEnd w:id="0"/>
          </w:p>
        </w:tc>
        <w:tc>
          <w:tcPr>
            <w:tcW w:w="1518" w:type="dxa"/>
          </w:tcPr>
          <w:p w:rsidR="00603206" w:rsidRDefault="00603206" w:rsidP="00603206">
            <w:pPr>
              <w:pStyle w:val="Textoindependiente"/>
              <w:spacing w:before="1"/>
              <w:rPr>
                <w:sz w:val="22"/>
              </w:rPr>
            </w:pPr>
            <w:r>
              <w:rPr>
                <w:sz w:val="22"/>
              </w:rPr>
              <w:t>Fí</w:t>
            </w:r>
            <w:r>
              <w:rPr>
                <w:sz w:val="22"/>
              </w:rPr>
              <w:t>sica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603206" w:rsidRPr="00603206" w:rsidRDefault="00603206" w:rsidP="00603206">
            <w:pPr>
              <w:pStyle w:val="Textoindependiente"/>
              <w:spacing w:before="1"/>
              <w:rPr>
                <w:sz w:val="22"/>
                <w:highlight w:val="lightGray"/>
              </w:rPr>
            </w:pPr>
          </w:p>
        </w:tc>
        <w:tc>
          <w:tcPr>
            <w:tcW w:w="1974" w:type="dxa"/>
          </w:tcPr>
          <w:p w:rsidR="00603206" w:rsidRDefault="00603206" w:rsidP="00603206">
            <w:pPr>
              <w:pStyle w:val="Textoindependiente"/>
              <w:spacing w:before="1"/>
              <w:rPr>
                <w:sz w:val="22"/>
              </w:rPr>
            </w:pPr>
            <w:r>
              <w:rPr>
                <w:sz w:val="22"/>
              </w:rPr>
              <w:t>Matemá</w:t>
            </w:r>
            <w:r>
              <w:rPr>
                <w:sz w:val="22"/>
              </w:rPr>
              <w:t>ticas</w:t>
            </w:r>
          </w:p>
        </w:tc>
        <w:tc>
          <w:tcPr>
            <w:tcW w:w="861" w:type="dxa"/>
            <w:shd w:val="clear" w:color="auto" w:fill="D9D9D9" w:themeFill="background1" w:themeFillShade="D9"/>
          </w:tcPr>
          <w:p w:rsidR="00603206" w:rsidRDefault="00603206" w:rsidP="00603206">
            <w:pPr>
              <w:pStyle w:val="Textoindependiente"/>
              <w:spacing w:before="1"/>
              <w:rPr>
                <w:sz w:val="22"/>
              </w:rPr>
            </w:pPr>
          </w:p>
        </w:tc>
        <w:tc>
          <w:tcPr>
            <w:tcW w:w="2832" w:type="dxa"/>
          </w:tcPr>
          <w:p w:rsidR="00603206" w:rsidRDefault="00603206" w:rsidP="00603206">
            <w:pPr>
              <w:pStyle w:val="Textoindependiente"/>
              <w:spacing w:before="1"/>
              <w:rPr>
                <w:sz w:val="22"/>
              </w:rPr>
            </w:pPr>
            <w:r>
              <w:rPr>
                <w:sz w:val="22"/>
              </w:rPr>
              <w:t>Nivelación Académica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603206" w:rsidRDefault="00603206" w:rsidP="00603206">
            <w:pPr>
              <w:pStyle w:val="Textoindependiente"/>
              <w:spacing w:before="1"/>
              <w:rPr>
                <w:sz w:val="22"/>
              </w:rPr>
            </w:pPr>
          </w:p>
        </w:tc>
      </w:tr>
    </w:tbl>
    <w:p w:rsidR="00AC3D1E" w:rsidRDefault="00AC3D1E">
      <w:pPr>
        <w:pStyle w:val="Textoindependiente"/>
        <w:spacing w:before="1"/>
        <w:rPr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2110"/>
        <w:gridCol w:w="415"/>
        <w:gridCol w:w="1695"/>
        <w:gridCol w:w="737"/>
        <w:gridCol w:w="739"/>
        <w:gridCol w:w="1436"/>
        <w:gridCol w:w="1567"/>
        <w:gridCol w:w="907"/>
      </w:tblGrid>
      <w:tr w:rsidR="00AC3D1E">
        <w:trPr>
          <w:trHeight w:val="291"/>
        </w:trPr>
        <w:tc>
          <w:tcPr>
            <w:tcW w:w="4225" w:type="dxa"/>
            <w:gridSpan w:val="2"/>
            <w:shd w:val="clear" w:color="auto" w:fill="E4E4E4"/>
          </w:tcPr>
          <w:p w:rsidR="00AC3D1E" w:rsidRDefault="00727504">
            <w:pPr>
              <w:pStyle w:val="TableParagraph"/>
              <w:spacing w:before="10" w:line="261" w:lineRule="exact"/>
              <w:ind w:left="10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profesor</w:t>
            </w:r>
          </w:p>
        </w:tc>
        <w:tc>
          <w:tcPr>
            <w:tcW w:w="7496" w:type="dxa"/>
            <w:gridSpan w:val="7"/>
          </w:tcPr>
          <w:p w:rsidR="00AC3D1E" w:rsidRDefault="00AC3D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D1E">
        <w:trPr>
          <w:trHeight w:val="293"/>
        </w:trPr>
        <w:tc>
          <w:tcPr>
            <w:tcW w:w="4225" w:type="dxa"/>
            <w:gridSpan w:val="2"/>
            <w:shd w:val="clear" w:color="auto" w:fill="E4E4E4"/>
          </w:tcPr>
          <w:p w:rsidR="00AC3D1E" w:rsidRDefault="00727504">
            <w:pPr>
              <w:pStyle w:val="TableParagraph"/>
              <w:spacing w:before="13" w:line="261" w:lineRule="exact"/>
              <w:ind w:left="107"/>
              <w:rPr>
                <w:b/>
              </w:rPr>
            </w:pPr>
            <w:r>
              <w:rPr>
                <w:b/>
              </w:rPr>
              <w:t>Nombre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Investigación</w:t>
            </w:r>
          </w:p>
        </w:tc>
        <w:tc>
          <w:tcPr>
            <w:tcW w:w="7496" w:type="dxa"/>
            <w:gridSpan w:val="7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>
        <w:trPr>
          <w:trHeight w:val="291"/>
        </w:trPr>
        <w:tc>
          <w:tcPr>
            <w:tcW w:w="4225" w:type="dxa"/>
            <w:gridSpan w:val="2"/>
            <w:shd w:val="clear" w:color="auto" w:fill="E4E4E4"/>
          </w:tcPr>
          <w:p w:rsidR="00AC3D1E" w:rsidRDefault="00727504">
            <w:pPr>
              <w:pStyle w:val="TableParagraph"/>
              <w:spacing w:before="10" w:line="261" w:lineRule="exact"/>
              <w:ind w:left="107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registro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proyecto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SIP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CONACYT</w:t>
            </w:r>
          </w:p>
        </w:tc>
        <w:tc>
          <w:tcPr>
            <w:tcW w:w="7496" w:type="dxa"/>
            <w:gridSpan w:val="7"/>
          </w:tcPr>
          <w:p w:rsidR="00AC3D1E" w:rsidRDefault="00AC3D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D1E">
        <w:trPr>
          <w:trHeight w:val="270"/>
        </w:trPr>
        <w:tc>
          <w:tcPr>
            <w:tcW w:w="11721" w:type="dxa"/>
            <w:gridSpan w:val="9"/>
            <w:shd w:val="clear" w:color="auto" w:fill="E4E4E4"/>
          </w:tcPr>
          <w:p w:rsidR="00AC3D1E" w:rsidRDefault="00727504">
            <w:pPr>
              <w:pStyle w:val="TableParagraph"/>
              <w:spacing w:before="1" w:line="249" w:lineRule="exact"/>
              <w:ind w:left="2318" w:right="2432"/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realizar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prestador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dentro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proyecto</w:t>
            </w:r>
          </w:p>
        </w:tc>
      </w:tr>
      <w:tr w:rsidR="00AC3D1E">
        <w:trPr>
          <w:trHeight w:val="1952"/>
        </w:trPr>
        <w:tc>
          <w:tcPr>
            <w:tcW w:w="11721" w:type="dxa"/>
            <w:gridSpan w:val="9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>
        <w:trPr>
          <w:trHeight w:val="267"/>
        </w:trPr>
        <w:tc>
          <w:tcPr>
            <w:tcW w:w="11721" w:type="dxa"/>
            <w:gridSpan w:val="9"/>
            <w:shd w:val="clear" w:color="auto" w:fill="E4E4E4"/>
          </w:tcPr>
          <w:p w:rsidR="00AC3D1E" w:rsidRDefault="00727504">
            <w:pPr>
              <w:pStyle w:val="TableParagraph"/>
              <w:spacing w:line="248" w:lineRule="exact"/>
              <w:ind w:left="2181" w:right="2432"/>
              <w:jc w:val="center"/>
              <w:rPr>
                <w:b/>
              </w:rPr>
            </w:pPr>
            <w:r>
              <w:rPr>
                <w:b/>
              </w:rPr>
              <w:t>Productos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entregar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prestador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finalizar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</w:p>
        </w:tc>
      </w:tr>
      <w:tr w:rsidR="00AC3D1E">
        <w:trPr>
          <w:trHeight w:val="1954"/>
        </w:trPr>
        <w:tc>
          <w:tcPr>
            <w:tcW w:w="11721" w:type="dxa"/>
            <w:gridSpan w:val="9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>
        <w:trPr>
          <w:trHeight w:val="320"/>
        </w:trPr>
        <w:tc>
          <w:tcPr>
            <w:tcW w:w="11721" w:type="dxa"/>
            <w:gridSpan w:val="9"/>
            <w:shd w:val="clear" w:color="auto" w:fill="E4E4E4"/>
          </w:tcPr>
          <w:p w:rsidR="00AC3D1E" w:rsidRDefault="00727504">
            <w:pPr>
              <w:pStyle w:val="TableParagraph"/>
              <w:spacing w:line="267" w:lineRule="exact"/>
              <w:ind w:left="2318" w:right="2294"/>
              <w:jc w:val="center"/>
              <w:rPr>
                <w:b/>
              </w:rPr>
            </w:pPr>
            <w:r>
              <w:rPr>
                <w:b/>
              </w:rPr>
              <w:t>Horario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realización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compatible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Circular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</w:t>
            </w:r>
          </w:p>
        </w:tc>
      </w:tr>
      <w:tr w:rsidR="00AC3D1E">
        <w:trPr>
          <w:trHeight w:val="315"/>
        </w:trPr>
        <w:tc>
          <w:tcPr>
            <w:tcW w:w="2115" w:type="dxa"/>
          </w:tcPr>
          <w:p w:rsidR="00AC3D1E" w:rsidRDefault="00727504">
            <w:pPr>
              <w:pStyle w:val="TableParagraph"/>
              <w:spacing w:line="267" w:lineRule="exact"/>
              <w:ind w:left="771" w:right="746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2525" w:type="dxa"/>
            <w:gridSpan w:val="2"/>
          </w:tcPr>
          <w:p w:rsidR="00AC3D1E" w:rsidRDefault="00727504">
            <w:pPr>
              <w:pStyle w:val="TableParagraph"/>
              <w:spacing w:line="267" w:lineRule="exact"/>
              <w:ind w:left="915" w:right="885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3171" w:type="dxa"/>
            <w:gridSpan w:val="3"/>
          </w:tcPr>
          <w:p w:rsidR="00AC3D1E" w:rsidRDefault="00727504">
            <w:pPr>
              <w:pStyle w:val="TableParagraph"/>
              <w:spacing w:line="267" w:lineRule="exact"/>
              <w:ind w:left="1114" w:right="1087"/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3003" w:type="dxa"/>
            <w:gridSpan w:val="2"/>
          </w:tcPr>
          <w:p w:rsidR="00AC3D1E" w:rsidRDefault="00727504">
            <w:pPr>
              <w:pStyle w:val="TableParagraph"/>
              <w:spacing w:line="267" w:lineRule="exact"/>
              <w:ind w:left="1177" w:right="1151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907" w:type="dxa"/>
          </w:tcPr>
          <w:p w:rsidR="00AC3D1E" w:rsidRDefault="00727504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AC3D1E">
        <w:trPr>
          <w:trHeight w:val="346"/>
        </w:trPr>
        <w:tc>
          <w:tcPr>
            <w:tcW w:w="2115" w:type="dxa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5" w:type="dxa"/>
            <w:gridSpan w:val="2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1" w:type="dxa"/>
            <w:gridSpan w:val="3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3" w:type="dxa"/>
            <w:gridSpan w:val="2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7" w:type="dxa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>
        <w:trPr>
          <w:trHeight w:val="334"/>
        </w:trPr>
        <w:tc>
          <w:tcPr>
            <w:tcW w:w="11721" w:type="dxa"/>
            <w:gridSpan w:val="9"/>
            <w:shd w:val="clear" w:color="auto" w:fill="E4E4E4"/>
          </w:tcPr>
          <w:p w:rsidR="00AC3D1E" w:rsidRDefault="0072750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Lugar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realización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</w:p>
        </w:tc>
      </w:tr>
      <w:tr w:rsidR="00AC3D1E">
        <w:trPr>
          <w:trHeight w:val="301"/>
        </w:trPr>
        <w:tc>
          <w:tcPr>
            <w:tcW w:w="11721" w:type="dxa"/>
            <w:gridSpan w:val="9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>
        <w:trPr>
          <w:trHeight w:val="344"/>
        </w:trPr>
        <w:tc>
          <w:tcPr>
            <w:tcW w:w="6335" w:type="dxa"/>
            <w:gridSpan w:val="4"/>
            <w:vMerge w:val="restart"/>
            <w:shd w:val="clear" w:color="auto" w:fill="E4E4E4"/>
          </w:tcPr>
          <w:p w:rsidR="00AC3D1E" w:rsidRDefault="00727504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alumnos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ya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prestan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servicio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proyecto</w:t>
            </w:r>
          </w:p>
        </w:tc>
        <w:tc>
          <w:tcPr>
            <w:tcW w:w="737" w:type="dxa"/>
            <w:vMerge w:val="restart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5" w:type="dxa"/>
            <w:gridSpan w:val="2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4" w:type="dxa"/>
            <w:gridSpan w:val="2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>
        <w:trPr>
          <w:trHeight w:val="270"/>
        </w:trPr>
        <w:tc>
          <w:tcPr>
            <w:tcW w:w="6335" w:type="dxa"/>
            <w:gridSpan w:val="4"/>
            <w:vMerge/>
            <w:tcBorders>
              <w:top w:val="nil"/>
            </w:tcBorders>
            <w:shd w:val="clear" w:color="auto" w:fill="E4E4E4"/>
          </w:tcPr>
          <w:p w:rsidR="00AC3D1E" w:rsidRDefault="00AC3D1E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</w:tcPr>
          <w:p w:rsidR="00AC3D1E" w:rsidRDefault="00AC3D1E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shd w:val="clear" w:color="auto" w:fill="E4E4E4"/>
          </w:tcPr>
          <w:p w:rsidR="00AC3D1E" w:rsidRDefault="00727504">
            <w:pPr>
              <w:pStyle w:val="TableParagraph"/>
              <w:spacing w:before="1" w:line="249" w:lineRule="exact"/>
              <w:ind w:left="797" w:right="776"/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2474" w:type="dxa"/>
            <w:gridSpan w:val="2"/>
            <w:shd w:val="clear" w:color="auto" w:fill="E4E4E4"/>
          </w:tcPr>
          <w:p w:rsidR="00AC3D1E" w:rsidRDefault="00727504">
            <w:pPr>
              <w:pStyle w:val="TableParagraph"/>
              <w:spacing w:before="1" w:line="249" w:lineRule="exact"/>
              <w:ind w:left="560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profesor</w:t>
            </w:r>
          </w:p>
        </w:tc>
      </w:tr>
    </w:tbl>
    <w:p w:rsidR="00AC3D1E" w:rsidRDefault="00727504">
      <w:pPr>
        <w:ind w:left="346" w:right="358"/>
        <w:jc w:val="center"/>
        <w:rPr>
          <w:b/>
        </w:rPr>
      </w:pPr>
      <w:r>
        <w:rPr>
          <w:b/>
        </w:rPr>
        <w:t>PARA</w:t>
      </w:r>
      <w:r>
        <w:rPr>
          <w:b/>
          <w:spacing w:val="-3"/>
        </w:rPr>
        <w:t xml:space="preserve"> </w:t>
      </w:r>
      <w:r>
        <w:rPr>
          <w:b/>
        </w:rPr>
        <w:t>USO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JEFATURA DEL</w:t>
      </w:r>
      <w:r>
        <w:rPr>
          <w:b/>
          <w:spacing w:val="-3"/>
        </w:rPr>
        <w:t xml:space="preserve"> </w:t>
      </w:r>
      <w:r>
        <w:rPr>
          <w:b/>
        </w:rPr>
        <w:t>DEPARTAMENTO</w:t>
      </w:r>
      <w:r>
        <w:rPr>
          <w:b/>
          <w:spacing w:val="-1"/>
        </w:rPr>
        <w:t xml:space="preserve"> </w:t>
      </w: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8017"/>
        <w:gridCol w:w="386"/>
        <w:gridCol w:w="520"/>
      </w:tblGrid>
      <w:tr w:rsidR="00AC3D1E">
        <w:trPr>
          <w:trHeight w:val="267"/>
        </w:trPr>
        <w:tc>
          <w:tcPr>
            <w:tcW w:w="11719" w:type="dxa"/>
            <w:gridSpan w:val="4"/>
            <w:shd w:val="clear" w:color="auto" w:fill="E4E4E4"/>
          </w:tcPr>
          <w:p w:rsidR="00AC3D1E" w:rsidRDefault="00727504">
            <w:pPr>
              <w:pStyle w:val="TableParagraph"/>
              <w:spacing w:line="248" w:lineRule="exact"/>
              <w:ind w:left="4829" w:right="4802"/>
              <w:jc w:val="center"/>
            </w:pPr>
            <w:r>
              <w:t>Observaciones</w:t>
            </w:r>
          </w:p>
        </w:tc>
      </w:tr>
      <w:tr w:rsidR="00AC3D1E">
        <w:trPr>
          <w:trHeight w:val="1343"/>
        </w:trPr>
        <w:tc>
          <w:tcPr>
            <w:tcW w:w="11719" w:type="dxa"/>
            <w:gridSpan w:val="4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>
        <w:trPr>
          <w:trHeight w:val="270"/>
        </w:trPr>
        <w:tc>
          <w:tcPr>
            <w:tcW w:w="10813" w:type="dxa"/>
            <w:gridSpan w:val="2"/>
            <w:shd w:val="clear" w:color="auto" w:fill="E4E4E4"/>
          </w:tcPr>
          <w:p w:rsidR="00AC3D1E" w:rsidRDefault="00727504">
            <w:pPr>
              <w:pStyle w:val="TableParagraph"/>
              <w:spacing w:before="1" w:line="249" w:lineRule="exact"/>
              <w:ind w:left="4929" w:right="4903"/>
              <w:jc w:val="center"/>
              <w:rPr>
                <w:b/>
              </w:rPr>
            </w:pPr>
            <w:r>
              <w:rPr>
                <w:b/>
              </w:rPr>
              <w:t>Aprobado</w:t>
            </w:r>
          </w:p>
        </w:tc>
        <w:tc>
          <w:tcPr>
            <w:tcW w:w="386" w:type="dxa"/>
            <w:shd w:val="clear" w:color="auto" w:fill="E4E4E4"/>
          </w:tcPr>
          <w:p w:rsidR="00AC3D1E" w:rsidRDefault="00727504">
            <w:pPr>
              <w:pStyle w:val="TableParagraph"/>
              <w:spacing w:before="1" w:line="249" w:lineRule="exact"/>
              <w:ind w:left="110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520" w:type="dxa"/>
            <w:shd w:val="clear" w:color="auto" w:fill="E4E4E4"/>
          </w:tcPr>
          <w:p w:rsidR="00AC3D1E" w:rsidRDefault="00727504">
            <w:pPr>
              <w:pStyle w:val="TableParagraph"/>
              <w:spacing w:before="1" w:line="249" w:lineRule="exact"/>
              <w:ind w:left="114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3D1E">
        <w:trPr>
          <w:trHeight w:val="267"/>
        </w:trPr>
        <w:tc>
          <w:tcPr>
            <w:tcW w:w="2796" w:type="dxa"/>
            <w:shd w:val="clear" w:color="auto" w:fill="E4E4E4"/>
          </w:tcPr>
          <w:p w:rsidR="00AC3D1E" w:rsidRDefault="0072750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Prestador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designado</w:t>
            </w:r>
          </w:p>
        </w:tc>
        <w:tc>
          <w:tcPr>
            <w:tcW w:w="8923" w:type="dxa"/>
            <w:gridSpan w:val="3"/>
          </w:tcPr>
          <w:p w:rsidR="00AC3D1E" w:rsidRDefault="00AC3D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3D1E">
        <w:trPr>
          <w:trHeight w:val="267"/>
        </w:trPr>
        <w:tc>
          <w:tcPr>
            <w:tcW w:w="2796" w:type="dxa"/>
            <w:shd w:val="clear" w:color="auto" w:fill="E4E4E4"/>
          </w:tcPr>
          <w:p w:rsidR="00AC3D1E" w:rsidRDefault="0072750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Fecha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inicio</w:t>
            </w:r>
          </w:p>
        </w:tc>
        <w:tc>
          <w:tcPr>
            <w:tcW w:w="8923" w:type="dxa"/>
            <w:gridSpan w:val="3"/>
          </w:tcPr>
          <w:p w:rsidR="00AC3D1E" w:rsidRDefault="00AC3D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3D1E">
        <w:trPr>
          <w:trHeight w:val="752"/>
        </w:trPr>
        <w:tc>
          <w:tcPr>
            <w:tcW w:w="11719" w:type="dxa"/>
            <w:gridSpan w:val="4"/>
          </w:tcPr>
          <w:p w:rsidR="00AC3D1E" w:rsidRDefault="00AC3D1E">
            <w:pPr>
              <w:pStyle w:val="TableParagraph"/>
              <w:rPr>
                <w:rFonts w:ascii="Times New Roman"/>
              </w:rPr>
            </w:pPr>
          </w:p>
        </w:tc>
      </w:tr>
      <w:tr w:rsidR="00AC3D1E">
        <w:trPr>
          <w:trHeight w:val="270"/>
        </w:trPr>
        <w:tc>
          <w:tcPr>
            <w:tcW w:w="11719" w:type="dxa"/>
            <w:gridSpan w:val="4"/>
            <w:shd w:val="clear" w:color="auto" w:fill="E4E4E4"/>
          </w:tcPr>
          <w:p w:rsidR="00AC3D1E" w:rsidRDefault="00727504">
            <w:pPr>
              <w:pStyle w:val="TableParagraph"/>
              <w:spacing w:line="250" w:lineRule="exact"/>
              <w:ind w:left="4832" w:right="4802"/>
              <w:jc w:val="center"/>
              <w:rPr>
                <w:b/>
              </w:rPr>
            </w:pPr>
            <w:r>
              <w:rPr>
                <w:b/>
              </w:rPr>
              <w:t>Nombre,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Firma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Sello</w:t>
            </w:r>
          </w:p>
        </w:tc>
      </w:tr>
    </w:tbl>
    <w:p w:rsidR="00727504" w:rsidRDefault="00727504"/>
    <w:sectPr w:rsidR="00727504" w:rsidSect="00603206">
      <w:headerReference w:type="default" r:id="rId10"/>
      <w:pgSz w:w="12240" w:h="15840"/>
      <w:pgMar w:top="1080" w:right="120" w:bottom="280" w:left="142" w:header="7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8BF" w:rsidRDefault="000768BF">
      <w:r>
        <w:separator/>
      </w:r>
    </w:p>
  </w:endnote>
  <w:endnote w:type="continuationSeparator" w:id="0">
    <w:p w:rsidR="000768BF" w:rsidRDefault="0007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8BF" w:rsidRDefault="000768BF">
      <w:r>
        <w:separator/>
      </w:r>
    </w:p>
  </w:footnote>
  <w:footnote w:type="continuationSeparator" w:id="0">
    <w:p w:rsidR="000768BF" w:rsidRDefault="0007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1E" w:rsidRDefault="00D57770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97184" behindDoc="1" locked="0" layoutInCell="1" allowOverlap="1">
              <wp:simplePos x="0" y="0"/>
              <wp:positionH relativeFrom="page">
                <wp:posOffset>2110740</wp:posOffset>
              </wp:positionH>
              <wp:positionV relativeFrom="page">
                <wp:posOffset>298450</wp:posOffset>
              </wp:positionV>
              <wp:extent cx="3504565" cy="4464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4565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D1E" w:rsidRDefault="00727504">
                          <w:pPr>
                            <w:pStyle w:val="Textoindependiente"/>
                            <w:spacing w:line="345" w:lineRule="exact"/>
                            <w:ind w:left="5" w:right="13"/>
                            <w:jc w:val="center"/>
                          </w:pPr>
                          <w:r>
                            <w:t>INSTITUTO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POLITÉCNICO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NACIONAL</w:t>
                          </w:r>
                        </w:p>
                        <w:p w:rsidR="00AC3D1E" w:rsidRDefault="00727504">
                          <w:pPr>
                            <w:ind w:left="5" w:right="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ESCUELA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SUPERIOR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FÍSICA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Y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MATEMÁTICAS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6.2pt;margin-top:23.5pt;width:275.95pt;height:35.15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" filled="f" stroked="f">
              <v:textbox inset="0,0,0,0">
                <w:txbxContent>
                  <w:p w:rsidR="00AC3D1E" w:rsidRDefault="00727504">
                    <w:pPr>
                      <w:pStyle w:val="Textoindependiente"/>
                      <w:spacing w:line="345" w:lineRule="exact"/>
                      <w:ind w:left="5" w:right="13"/>
                      <w:jc w:val="center"/>
                    </w:pPr>
                    <w:r>
                      <w:t>INSTITUTO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POLITÉCNICO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NACIONAL</w:t>
                    </w:r>
                  </w:p>
                  <w:p w:rsidR="00AC3D1E" w:rsidRDefault="00727504">
                    <w:pPr>
                      <w:ind w:left="5" w:right="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ESCUELA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SUPERIOR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FÍSICA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MATEMÁTICAS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1E" w:rsidRDefault="00D57770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197696" behindDoc="1" locked="0" layoutInCell="1" allowOverlap="1">
              <wp:simplePos x="0" y="0"/>
              <wp:positionH relativeFrom="page">
                <wp:posOffset>2404745</wp:posOffset>
              </wp:positionH>
              <wp:positionV relativeFrom="page">
                <wp:posOffset>478155</wp:posOffset>
              </wp:positionV>
              <wp:extent cx="3049905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99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D1E" w:rsidRDefault="00727504">
                          <w:pPr>
                            <w:pStyle w:val="Textoindependiente"/>
                            <w:spacing w:line="345" w:lineRule="exact"/>
                            <w:ind w:left="20"/>
                          </w:pPr>
                          <w:r>
                            <w:t>INSTITUTO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POLITÉCNICO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NACIONAL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9.35pt;margin-top:37.65pt;width:240.15pt;height:18pt;z-index:-161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" filled="f" stroked="f">
              <v:textbox inset="0,0,0,0">
                <w:txbxContent>
                  <w:p w:rsidR="00AC3D1E" w:rsidRDefault="00727504">
                    <w:pPr>
                      <w:pStyle w:val="Textoindependiente"/>
                      <w:spacing w:line="345" w:lineRule="exact"/>
                      <w:ind w:left="20"/>
                    </w:pPr>
                    <w:r>
                      <w:t>INSTITUTO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POLITÉCNICO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NACIONAL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1E"/>
    <w:rsid w:val="000768BF"/>
    <w:rsid w:val="00603206"/>
    <w:rsid w:val="00727504"/>
    <w:rsid w:val="009174BA"/>
    <w:rsid w:val="00AC3D1E"/>
    <w:rsid w:val="00B82FC4"/>
    <w:rsid w:val="00BB596F"/>
    <w:rsid w:val="00D57770"/>
    <w:rsid w:val="00E5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E37D9"/>
  <w15:docId w15:val="{B61F033C-7D9A-4331-93F3-032B11C6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82F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2FC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2F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FC4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03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Sandra Contreras Garduno</cp:lastModifiedBy>
  <cp:revision>2</cp:revision>
  <dcterms:created xsi:type="dcterms:W3CDTF">2025-03-01T00:22:00Z</dcterms:created>
  <dcterms:modified xsi:type="dcterms:W3CDTF">2025-03-01T00:22:00Z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2022-02-03T00:00:00Z</vt:filetime>
  </property>
</Properties>
</file>